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07505" w14:textId="77777777" w:rsidR="009A61EF" w:rsidRDefault="009A61EF" w:rsidP="009A61EF">
      <w:pPr>
        <w:jc w:val="center"/>
        <w:rPr>
          <w:b/>
          <w:sz w:val="28"/>
          <w:szCs w:val="28"/>
        </w:rPr>
      </w:pPr>
      <w:r w:rsidRPr="009A61EF">
        <w:rPr>
          <w:b/>
          <w:sz w:val="28"/>
          <w:szCs w:val="28"/>
        </w:rPr>
        <w:t>JOHN GAVIN WEST EGG WINERY E-COMMERCE SITE PORTFOLIO</w:t>
      </w:r>
    </w:p>
    <w:p w14:paraId="51F6023A" w14:textId="77777777" w:rsidR="009A61EF" w:rsidRPr="009A61EF" w:rsidRDefault="009A61EF" w:rsidP="009A61EF">
      <w:pPr>
        <w:jc w:val="center"/>
        <w:rPr>
          <w:b/>
          <w:sz w:val="28"/>
          <w:szCs w:val="28"/>
        </w:rPr>
      </w:pPr>
    </w:p>
    <w:p w14:paraId="65C05ADD" w14:textId="77777777" w:rsidR="009A61EF" w:rsidRDefault="009A61EF">
      <w:pPr>
        <w:rPr>
          <w:b/>
          <w:sz w:val="22"/>
          <w:szCs w:val="22"/>
          <w:u w:val="single"/>
        </w:rPr>
      </w:pPr>
    </w:p>
    <w:p w14:paraId="1F6AAA6D" w14:textId="77777777" w:rsidR="009A61EF" w:rsidRPr="009A61EF" w:rsidRDefault="009A61E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Vin65 E-Commerce Websites:</w:t>
      </w:r>
    </w:p>
    <w:p w14:paraId="5A18DEC7" w14:textId="77777777" w:rsidR="009A61EF" w:rsidRDefault="009A61EF">
      <w:pPr>
        <w:rPr>
          <w:sz w:val="22"/>
          <w:szCs w:val="22"/>
        </w:rPr>
      </w:pPr>
    </w:p>
    <w:p w14:paraId="07276791" w14:textId="77777777" w:rsidR="009A61EF" w:rsidRPr="009A61EF" w:rsidRDefault="009A61EF">
      <w:pPr>
        <w:rPr>
          <w:sz w:val="22"/>
          <w:szCs w:val="22"/>
        </w:rPr>
      </w:pPr>
      <w:hyperlink r:id="rId5" w:history="1">
        <w:r w:rsidRPr="009A61EF">
          <w:rPr>
            <w:rStyle w:val="Hyperlink"/>
            <w:sz w:val="22"/>
            <w:szCs w:val="22"/>
          </w:rPr>
          <w:t>http://www.capiauxcellars.com/</w:t>
        </w:r>
      </w:hyperlink>
    </w:p>
    <w:p w14:paraId="0DBCCF0A" w14:textId="77777777" w:rsidR="009A61EF" w:rsidRPr="009A61EF" w:rsidRDefault="009A61EF" w:rsidP="009A61EF">
      <w:pPr>
        <w:rPr>
          <w:sz w:val="22"/>
          <w:szCs w:val="22"/>
        </w:rPr>
      </w:pPr>
      <w:hyperlink r:id="rId6" w:history="1">
        <w:r w:rsidRPr="009A61EF">
          <w:rPr>
            <w:rStyle w:val="Hyperlink"/>
            <w:sz w:val="22"/>
            <w:szCs w:val="22"/>
          </w:rPr>
          <w:t>www.silvertridentwinery.com</w:t>
        </w:r>
      </w:hyperlink>
    </w:p>
    <w:p w14:paraId="1F5F704D" w14:textId="77777777" w:rsidR="009A61EF" w:rsidRPr="009A61EF" w:rsidRDefault="009A61EF" w:rsidP="009A61EF">
      <w:pPr>
        <w:rPr>
          <w:sz w:val="22"/>
          <w:szCs w:val="22"/>
        </w:rPr>
      </w:pPr>
      <w:hyperlink r:id="rId7" w:history="1">
        <w:r w:rsidRPr="009A61EF">
          <w:rPr>
            <w:rStyle w:val="Hyperlink"/>
            <w:sz w:val="22"/>
            <w:szCs w:val="22"/>
          </w:rPr>
          <w:t>www.terrerougewines.com</w:t>
        </w:r>
      </w:hyperlink>
    </w:p>
    <w:p w14:paraId="2B640042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fldChar w:fldCharType="begin"/>
      </w:r>
      <w:r w:rsidRPr="009A61EF">
        <w:rPr>
          <w:sz w:val="22"/>
          <w:szCs w:val="22"/>
        </w:rPr>
        <w:instrText>HYPERLINK "http://www.sekahills.com/"</w:instrText>
      </w:r>
      <w:r w:rsidRPr="009A61EF">
        <w:rPr>
          <w:sz w:val="22"/>
          <w:szCs w:val="22"/>
        </w:rPr>
      </w:r>
      <w:r w:rsidRPr="009A61EF">
        <w:rPr>
          <w:sz w:val="22"/>
          <w:szCs w:val="22"/>
        </w:rPr>
        <w:fldChar w:fldCharType="separate"/>
      </w:r>
      <w:r w:rsidRPr="009A61EF">
        <w:rPr>
          <w:rStyle w:val="Hyperlink"/>
          <w:sz w:val="22"/>
          <w:szCs w:val="22"/>
        </w:rPr>
        <w:t>www.sekahills.com</w:t>
      </w:r>
      <w:r w:rsidRPr="009A61EF">
        <w:rPr>
          <w:sz w:val="22"/>
          <w:szCs w:val="22"/>
        </w:rPr>
        <w:fldChar w:fldCharType="end"/>
      </w:r>
    </w:p>
    <w:p w14:paraId="366AA5FD" w14:textId="77777777" w:rsidR="009A61EF" w:rsidRPr="009A61EF" w:rsidRDefault="009A61EF" w:rsidP="009A61EF">
      <w:pPr>
        <w:rPr>
          <w:sz w:val="22"/>
          <w:szCs w:val="22"/>
        </w:rPr>
      </w:pPr>
      <w:hyperlink r:id="rId8" w:history="1">
        <w:r w:rsidRPr="009A61EF">
          <w:rPr>
            <w:rStyle w:val="Hyperlink"/>
            <w:sz w:val="22"/>
            <w:szCs w:val="22"/>
          </w:rPr>
          <w:t>https://progenywinery.uswest.vin65dev.com/</w:t>
        </w:r>
      </w:hyperlink>
    </w:p>
    <w:p w14:paraId="346EB5B9" w14:textId="77777777" w:rsidR="009A61EF" w:rsidRPr="009A61EF" w:rsidRDefault="009A61EF" w:rsidP="009A61EF">
      <w:pPr>
        <w:rPr>
          <w:sz w:val="22"/>
          <w:szCs w:val="22"/>
        </w:rPr>
      </w:pPr>
      <w:hyperlink r:id="rId9" w:history="1">
        <w:r w:rsidRPr="009A61EF">
          <w:rPr>
            <w:rStyle w:val="Hyperlink"/>
            <w:sz w:val="22"/>
            <w:szCs w:val="22"/>
          </w:rPr>
          <w:t>http://www.guarachifamilywines.com/</w:t>
        </w:r>
      </w:hyperlink>
    </w:p>
    <w:p w14:paraId="163E59BE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71059833" w14:textId="77777777" w:rsidR="009A61EF" w:rsidRPr="009A61EF" w:rsidRDefault="009A61EF" w:rsidP="009A61EF">
      <w:pPr>
        <w:rPr>
          <w:b/>
          <w:sz w:val="22"/>
          <w:szCs w:val="22"/>
          <w:u w:val="single"/>
        </w:rPr>
      </w:pPr>
      <w:r w:rsidRPr="009A61EF">
        <w:rPr>
          <w:b/>
          <w:sz w:val="22"/>
          <w:szCs w:val="22"/>
          <w:u w:val="single"/>
        </w:rPr>
        <w:t>Also on Vin65 – adaptation of Vin65 templates:</w:t>
      </w:r>
    </w:p>
    <w:p w14:paraId="7EACD5FC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479A0F52" w14:textId="77777777" w:rsidR="009A61EF" w:rsidRPr="009A61EF" w:rsidRDefault="009A61EF" w:rsidP="009A61EF">
      <w:pPr>
        <w:rPr>
          <w:sz w:val="22"/>
          <w:szCs w:val="22"/>
        </w:rPr>
      </w:pPr>
      <w:hyperlink r:id="rId10" w:history="1">
        <w:r w:rsidRPr="009A61EF">
          <w:rPr>
            <w:rStyle w:val="Hyperlink"/>
            <w:sz w:val="22"/>
            <w:szCs w:val="22"/>
          </w:rPr>
          <w:t>www.phillipshill.com</w:t>
        </w:r>
      </w:hyperlink>
    </w:p>
    <w:p w14:paraId="7C4A907B" w14:textId="77777777" w:rsidR="009A61EF" w:rsidRPr="009A61EF" w:rsidRDefault="009A61EF" w:rsidP="009A61EF">
      <w:pPr>
        <w:rPr>
          <w:sz w:val="22"/>
          <w:szCs w:val="22"/>
        </w:rPr>
      </w:pPr>
      <w:hyperlink r:id="rId11" w:history="1">
        <w:r w:rsidRPr="009A61EF">
          <w:rPr>
            <w:rStyle w:val="Hyperlink"/>
            <w:sz w:val="22"/>
            <w:szCs w:val="22"/>
          </w:rPr>
          <w:t>www.coquerelwines.com</w:t>
        </w:r>
      </w:hyperlink>
    </w:p>
    <w:p w14:paraId="5395BAC4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322AC340" w14:textId="77777777" w:rsidR="009A61EF" w:rsidRPr="009A61EF" w:rsidRDefault="009A61EF" w:rsidP="009A61EF">
      <w:pPr>
        <w:rPr>
          <w:b/>
          <w:sz w:val="22"/>
          <w:szCs w:val="22"/>
          <w:u w:val="single"/>
        </w:rPr>
      </w:pPr>
      <w:r w:rsidRPr="009A61EF">
        <w:rPr>
          <w:b/>
          <w:sz w:val="22"/>
          <w:szCs w:val="22"/>
          <w:u w:val="single"/>
        </w:rPr>
        <w:t>On VineSpring:</w:t>
      </w:r>
    </w:p>
    <w:p w14:paraId="2D91441F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38EF12E2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Using straight, responsive HTML:</w:t>
      </w:r>
    </w:p>
    <w:p w14:paraId="46B435BA" w14:textId="77777777" w:rsidR="009A61EF" w:rsidRPr="009A61EF" w:rsidRDefault="009A61EF" w:rsidP="009A61EF">
      <w:pPr>
        <w:rPr>
          <w:sz w:val="22"/>
          <w:szCs w:val="22"/>
        </w:rPr>
      </w:pPr>
      <w:hyperlink r:id="rId12" w:history="1">
        <w:r w:rsidRPr="009A61EF">
          <w:rPr>
            <w:rStyle w:val="Hyperlink"/>
            <w:sz w:val="22"/>
            <w:szCs w:val="22"/>
          </w:rPr>
          <w:t>www.kesnerwines.com</w:t>
        </w:r>
      </w:hyperlink>
    </w:p>
    <w:p w14:paraId="0A7E014E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1F04D3EC" w14:textId="77777777" w:rsid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Using responsive WordPress</w:t>
      </w:r>
      <w:r>
        <w:rPr>
          <w:sz w:val="22"/>
          <w:szCs w:val="22"/>
        </w:rPr>
        <w:t>:</w:t>
      </w:r>
    </w:p>
    <w:p w14:paraId="1742BC42" w14:textId="77777777" w:rsidR="009A61EF" w:rsidRPr="009A61EF" w:rsidRDefault="009A61EF" w:rsidP="009A61EF">
      <w:pPr>
        <w:rPr>
          <w:sz w:val="22"/>
          <w:szCs w:val="22"/>
        </w:rPr>
      </w:pPr>
      <w:hyperlink r:id="rId13" w:history="1">
        <w:r w:rsidRPr="009A61EF">
          <w:rPr>
            <w:rStyle w:val="Hyperlink"/>
            <w:sz w:val="22"/>
            <w:szCs w:val="22"/>
          </w:rPr>
          <w:t>http://mazewines.com/</w:t>
        </w:r>
      </w:hyperlink>
    </w:p>
    <w:p w14:paraId="763CFA4D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1C5B635F" w14:textId="77777777" w:rsidR="009A61EF" w:rsidRPr="009A61EF" w:rsidRDefault="009A61EF" w:rsidP="009A61EF">
      <w:pPr>
        <w:rPr>
          <w:b/>
          <w:sz w:val="22"/>
          <w:szCs w:val="22"/>
          <w:u w:val="single"/>
        </w:rPr>
      </w:pPr>
      <w:r w:rsidRPr="009A61EF">
        <w:rPr>
          <w:b/>
          <w:sz w:val="22"/>
          <w:szCs w:val="22"/>
          <w:u w:val="single"/>
        </w:rPr>
        <w:t>On Cultivate and using WordPress:</w:t>
      </w:r>
    </w:p>
    <w:p w14:paraId="78FFEFAD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0D9ABA95" w14:textId="77777777" w:rsidR="009A61EF" w:rsidRPr="009A61EF" w:rsidRDefault="009A61EF" w:rsidP="009A61EF">
      <w:pPr>
        <w:rPr>
          <w:sz w:val="22"/>
          <w:szCs w:val="22"/>
        </w:rPr>
      </w:pPr>
      <w:hyperlink r:id="rId14" w:history="1">
        <w:r w:rsidRPr="009A61EF">
          <w:rPr>
            <w:rStyle w:val="Hyperlink"/>
            <w:sz w:val="22"/>
            <w:szCs w:val="22"/>
          </w:rPr>
          <w:t>http://faviawines.com</w:t>
        </w:r>
      </w:hyperlink>
    </w:p>
    <w:p w14:paraId="03F4ADFD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5CC37DCD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HTML only (needs to be updated to responsive)</w:t>
      </w:r>
      <w:r>
        <w:rPr>
          <w:sz w:val="22"/>
          <w:szCs w:val="22"/>
        </w:rPr>
        <w:t>:</w:t>
      </w:r>
    </w:p>
    <w:p w14:paraId="52BE18D5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61CB8AC7" w14:textId="77777777" w:rsidR="009A61EF" w:rsidRPr="009A61EF" w:rsidRDefault="009A61EF" w:rsidP="009A61EF">
      <w:pPr>
        <w:rPr>
          <w:sz w:val="22"/>
          <w:szCs w:val="22"/>
        </w:rPr>
      </w:pPr>
      <w:hyperlink r:id="rId15" w:history="1">
        <w:r w:rsidRPr="009A61EF">
          <w:rPr>
            <w:rStyle w:val="Hyperlink"/>
            <w:sz w:val="22"/>
            <w:szCs w:val="22"/>
          </w:rPr>
          <w:t>www.corrawines.com</w:t>
        </w:r>
      </w:hyperlink>
    </w:p>
    <w:p w14:paraId="5897E79B" w14:textId="77777777" w:rsidR="009A61EF" w:rsidRPr="009A61EF" w:rsidRDefault="009A61EF" w:rsidP="009A61EF">
      <w:pPr>
        <w:rPr>
          <w:sz w:val="22"/>
          <w:szCs w:val="22"/>
        </w:rPr>
      </w:pPr>
      <w:hyperlink r:id="rId16" w:history="1">
        <w:r w:rsidRPr="009A61EF">
          <w:rPr>
            <w:rStyle w:val="Hyperlink"/>
            <w:sz w:val="22"/>
            <w:szCs w:val="22"/>
          </w:rPr>
          <w:t>www.theparing.com</w:t>
        </w:r>
      </w:hyperlink>
    </w:p>
    <w:p w14:paraId="569D140D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63172265" w14:textId="77777777" w:rsidR="009A61EF" w:rsidRPr="009A61EF" w:rsidRDefault="009A61EF" w:rsidP="009A61EF">
      <w:pPr>
        <w:rPr>
          <w:b/>
          <w:sz w:val="22"/>
          <w:szCs w:val="22"/>
          <w:u w:val="single"/>
        </w:rPr>
      </w:pPr>
      <w:r w:rsidRPr="009A61EF">
        <w:rPr>
          <w:b/>
          <w:sz w:val="22"/>
          <w:szCs w:val="22"/>
          <w:u w:val="single"/>
        </w:rPr>
        <w:t>On AMS:</w:t>
      </w:r>
    </w:p>
    <w:p w14:paraId="098F5735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5B114FEA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HTML only (responsive update in progress)</w:t>
      </w:r>
      <w:r>
        <w:rPr>
          <w:sz w:val="22"/>
          <w:szCs w:val="22"/>
        </w:rPr>
        <w:t>:</w:t>
      </w:r>
    </w:p>
    <w:p w14:paraId="42339EAC" w14:textId="77777777" w:rsidR="009A61EF" w:rsidRPr="009A61EF" w:rsidRDefault="009A61EF" w:rsidP="009A61EF">
      <w:pPr>
        <w:rPr>
          <w:sz w:val="22"/>
          <w:szCs w:val="22"/>
        </w:rPr>
      </w:pPr>
      <w:hyperlink r:id="rId17" w:history="1">
        <w:r w:rsidRPr="009A61EF">
          <w:rPr>
            <w:rStyle w:val="Hyperlink"/>
            <w:sz w:val="22"/>
            <w:szCs w:val="22"/>
          </w:rPr>
          <w:t>www.elysewinery.com</w:t>
        </w:r>
      </w:hyperlink>
    </w:p>
    <w:p w14:paraId="515AFE15" w14:textId="77777777" w:rsidR="009A61EF" w:rsidRP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 </w:t>
      </w:r>
    </w:p>
    <w:p w14:paraId="2AD23E0D" w14:textId="77777777" w:rsidR="009A61EF" w:rsidRDefault="009A61EF" w:rsidP="009A61EF">
      <w:pPr>
        <w:rPr>
          <w:sz w:val="22"/>
          <w:szCs w:val="22"/>
        </w:rPr>
      </w:pPr>
      <w:r w:rsidRPr="009A61EF">
        <w:rPr>
          <w:sz w:val="22"/>
          <w:szCs w:val="22"/>
        </w:rPr>
        <w:t>Non-wine site, using Big Commerce:</w:t>
      </w:r>
    </w:p>
    <w:p w14:paraId="5EA34B11" w14:textId="77777777" w:rsidR="009A61EF" w:rsidRDefault="009A61EF" w:rsidP="009A61EF">
      <w:pPr>
        <w:rPr>
          <w:sz w:val="22"/>
          <w:szCs w:val="22"/>
        </w:rPr>
      </w:pPr>
      <w:hyperlink r:id="rId18" w:history="1">
        <w:r w:rsidRPr="009A61EF">
          <w:rPr>
            <w:rStyle w:val="Hyperlink"/>
            <w:sz w:val="22"/>
            <w:szCs w:val="22"/>
          </w:rPr>
          <w:t>www.blackpigmeatco.com</w:t>
        </w:r>
      </w:hyperlink>
    </w:p>
    <w:p w14:paraId="3983BCEB" w14:textId="77777777" w:rsidR="00242B32" w:rsidRDefault="00242B32" w:rsidP="009A61EF">
      <w:pPr>
        <w:rPr>
          <w:sz w:val="22"/>
          <w:szCs w:val="22"/>
        </w:rPr>
      </w:pPr>
    </w:p>
    <w:p w14:paraId="0DF352E0" w14:textId="77777777" w:rsidR="00242B32" w:rsidRDefault="00242B32" w:rsidP="009A61EF">
      <w:pPr>
        <w:rPr>
          <w:sz w:val="22"/>
          <w:szCs w:val="22"/>
        </w:rPr>
      </w:pPr>
    </w:p>
    <w:p w14:paraId="4ABF0423" w14:textId="77777777" w:rsidR="00242B32" w:rsidRDefault="00242B32" w:rsidP="009A61EF">
      <w:pPr>
        <w:rPr>
          <w:sz w:val="22"/>
          <w:szCs w:val="22"/>
        </w:rPr>
      </w:pPr>
    </w:p>
    <w:p w14:paraId="1D0E855D" w14:textId="77777777" w:rsidR="00242B32" w:rsidRDefault="00242B32" w:rsidP="009A61EF">
      <w:pPr>
        <w:rPr>
          <w:sz w:val="22"/>
          <w:szCs w:val="22"/>
        </w:rPr>
      </w:pPr>
    </w:p>
    <w:p w14:paraId="511F01AC" w14:textId="77777777" w:rsidR="00242B32" w:rsidRDefault="00242B32" w:rsidP="009A61EF">
      <w:pPr>
        <w:rPr>
          <w:sz w:val="22"/>
          <w:szCs w:val="22"/>
        </w:rPr>
      </w:pPr>
    </w:p>
    <w:p w14:paraId="2D9008DD" w14:textId="77777777" w:rsidR="00242B32" w:rsidRDefault="00242B32" w:rsidP="00242B32">
      <w:pPr>
        <w:ind w:left="5760"/>
        <w:rPr>
          <w:sz w:val="22"/>
          <w:szCs w:val="22"/>
        </w:rPr>
      </w:pPr>
    </w:p>
    <w:p w14:paraId="09B0D6E9" w14:textId="77777777" w:rsidR="00242B32" w:rsidRDefault="00242B32" w:rsidP="00242B32">
      <w:pPr>
        <w:ind w:left="5760"/>
        <w:rPr>
          <w:sz w:val="22"/>
          <w:szCs w:val="22"/>
        </w:rPr>
      </w:pPr>
    </w:p>
    <w:p w14:paraId="60316D34" w14:textId="77777777" w:rsidR="00242B32" w:rsidRPr="009A61EF" w:rsidRDefault="00242B32" w:rsidP="00242B32">
      <w:pPr>
        <w:ind w:left="57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(Updated March 18, 2016)</w:t>
      </w:r>
    </w:p>
    <w:sectPr w:rsidR="00242B32" w:rsidRPr="009A61EF" w:rsidSect="003C2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EF"/>
    <w:rsid w:val="00242B32"/>
    <w:rsid w:val="003C2037"/>
    <w:rsid w:val="009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01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1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1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uarachifamilywines.com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phillipshill.com/" TargetMode="External"/><Relationship Id="rId11" Type="http://schemas.openxmlformats.org/officeDocument/2006/relationships/hyperlink" Target="http://www.coquerelwines.com/" TargetMode="External"/><Relationship Id="rId12" Type="http://schemas.openxmlformats.org/officeDocument/2006/relationships/hyperlink" Target="http://www.kesnerwines.com/" TargetMode="External"/><Relationship Id="rId13" Type="http://schemas.openxmlformats.org/officeDocument/2006/relationships/hyperlink" Target="http://mazewines.com/" TargetMode="External"/><Relationship Id="rId14" Type="http://schemas.openxmlformats.org/officeDocument/2006/relationships/hyperlink" Target="http://faviawines.com/" TargetMode="External"/><Relationship Id="rId15" Type="http://schemas.openxmlformats.org/officeDocument/2006/relationships/hyperlink" Target="http://www.corrawines.com/" TargetMode="External"/><Relationship Id="rId16" Type="http://schemas.openxmlformats.org/officeDocument/2006/relationships/hyperlink" Target="http://www.theparing.com/" TargetMode="External"/><Relationship Id="rId17" Type="http://schemas.openxmlformats.org/officeDocument/2006/relationships/hyperlink" Target="http://www.elysewinery.com/" TargetMode="External"/><Relationship Id="rId18" Type="http://schemas.openxmlformats.org/officeDocument/2006/relationships/hyperlink" Target="http://www.blackpigmeatco.com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piauxcellars.com/" TargetMode="External"/><Relationship Id="rId6" Type="http://schemas.openxmlformats.org/officeDocument/2006/relationships/hyperlink" Target="http://www.silvertridentwinery.com/" TargetMode="External"/><Relationship Id="rId7" Type="http://schemas.openxmlformats.org/officeDocument/2006/relationships/hyperlink" Target="http://www.terrerougewines.com/" TargetMode="External"/><Relationship Id="rId8" Type="http://schemas.openxmlformats.org/officeDocument/2006/relationships/hyperlink" Target="https://progenywinery.uswest.vin65de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1250</Characters>
  <Application>Microsoft Macintosh Word</Application>
  <DocSecurity>0</DocSecurity>
  <Lines>10</Lines>
  <Paragraphs>2</Paragraphs>
  <ScaleCrop>false</ScaleCrop>
  <Company>DTCWINEWORKSHOPS.COM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Hess</dc:creator>
  <cp:keywords/>
  <dc:description/>
  <cp:lastModifiedBy>Sandra Hess</cp:lastModifiedBy>
  <cp:revision>2</cp:revision>
  <dcterms:created xsi:type="dcterms:W3CDTF">2016-03-18T17:25:00Z</dcterms:created>
  <dcterms:modified xsi:type="dcterms:W3CDTF">2016-03-18T17:32:00Z</dcterms:modified>
</cp:coreProperties>
</file>